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F" w:rsidRDefault="004C77D2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Theme="majorHAnsi" w:hAnsiTheme="majorHAnsi"/>
          <w:b w:val="0"/>
          <w:sz w:val="40"/>
          <w:szCs w:val="40"/>
        </w:rPr>
      </w:pPr>
      <w:r>
        <w:rPr>
          <w:rFonts w:asciiTheme="majorHAnsi" w:hAnsiTheme="majorHAnsi"/>
          <w:b w:val="0"/>
          <w:noProof/>
          <w:sz w:val="40"/>
          <w:szCs w:val="40"/>
        </w:rPr>
        <w:drawing>
          <wp:inline distT="0" distB="0" distL="0" distR="0" wp14:anchorId="14A24C8A" wp14:editId="315EFA8A">
            <wp:extent cx="866775" cy="896372"/>
            <wp:effectExtent l="0" t="0" r="0" b="0"/>
            <wp:docPr id="4" name="Picture 4" descr="\\TFTFILES\Communications\Logo Library\National School Program\National School Program logos_2013\National School Program\The First Tee National School Program-4c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FTFILES\Communications\Logo Library\National School Program\National School Program logos_2013\National School Program\The First Tee National School Program-4c 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40F">
        <w:rPr>
          <w:rFonts w:asciiTheme="majorHAnsi" w:hAnsiTheme="majorHAnsi"/>
          <w:b w:val="0"/>
          <w:sz w:val="40"/>
          <w:szCs w:val="40"/>
        </w:rPr>
        <w:t xml:space="preserve">    </w:t>
      </w:r>
    </w:p>
    <w:p w:rsidR="00A0440F" w:rsidRPr="0078107B" w:rsidRDefault="00A0440F" w:rsidP="00A0440F">
      <w:pPr>
        <w:pStyle w:val="Heading1"/>
        <w:shd w:val="clear" w:color="auto" w:fill="FFFFFF"/>
        <w:spacing w:before="0" w:beforeAutospacing="0" w:after="225" w:afterAutospacing="0" w:line="288" w:lineRule="atLeast"/>
        <w:rPr>
          <w:rFonts w:ascii="Arial" w:hAnsi="Arial" w:cs="Arial"/>
          <w:color w:val="009A66"/>
          <w:sz w:val="20"/>
          <w:szCs w:val="20"/>
        </w:rPr>
      </w:pPr>
      <w:r w:rsidRPr="0078107B">
        <w:rPr>
          <w:rFonts w:ascii="Arial" w:hAnsi="Arial" w:cs="Arial"/>
          <w:noProof/>
          <w:color w:val="009A66"/>
          <w:sz w:val="51"/>
          <w:szCs w:val="5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D4A54" wp14:editId="55394F6E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6276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0.75pt" to="494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" strokecolor="#4579b8 [3044]"/>
            </w:pict>
          </mc:Fallback>
        </mc:AlternateContent>
      </w:r>
      <w:r w:rsidRPr="0078107B">
        <w:rPr>
          <w:rFonts w:ascii="Arial" w:hAnsi="Arial" w:cs="Arial"/>
          <w:color w:val="009A66"/>
          <w:sz w:val="51"/>
          <w:szCs w:val="51"/>
        </w:rPr>
        <w:t>Best Practices</w:t>
      </w:r>
      <w:r>
        <w:rPr>
          <w:rFonts w:ascii="Arial" w:hAnsi="Arial" w:cs="Arial"/>
          <w:color w:val="009A66"/>
          <w:sz w:val="20"/>
          <w:szCs w:val="20"/>
        </w:rPr>
        <w:br/>
      </w:r>
    </w:p>
    <w:p w:rsidR="00A0440F" w:rsidRPr="004B3C28" w:rsidRDefault="00EF09F4" w:rsidP="00A0440F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Striking with Implements</w:t>
      </w:r>
    </w:p>
    <w:p w:rsidR="00A0440F" w:rsidRDefault="00A0440F" w:rsidP="00A0440F">
      <w:pPr>
        <w:tabs>
          <w:tab w:val="left" w:pos="1800"/>
          <w:tab w:val="left" w:pos="2520"/>
        </w:tabs>
      </w:pPr>
      <w:r w:rsidRPr="00B63D84">
        <w:rPr>
          <w:b/>
          <w:u w:val="single"/>
        </w:rPr>
        <w:t>Suggested Grade Level:</w:t>
      </w:r>
      <w:r>
        <w:rPr>
          <w:b/>
        </w:rPr>
        <w:t xml:space="preserve"> </w:t>
      </w:r>
      <w:r w:rsidR="00EF09F4">
        <w:rPr>
          <w:b/>
        </w:rPr>
        <w:t xml:space="preserve"> </w:t>
      </w:r>
      <w:bookmarkStart w:id="0" w:name="_GoBack"/>
      <w:bookmarkEnd w:id="0"/>
    </w:p>
    <w:p w:rsidR="00A0440F" w:rsidRPr="00A0440F" w:rsidRDefault="00EF09F4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3</w:t>
      </w:r>
      <w:r w:rsidRPr="00EF09F4">
        <w:rPr>
          <w:vertAlign w:val="superscript"/>
        </w:rPr>
        <w:t>rd</w:t>
      </w:r>
      <w:r>
        <w:t xml:space="preserve"> – 5</w:t>
      </w:r>
      <w:r w:rsidRPr="00EF09F4">
        <w:rPr>
          <w:vertAlign w:val="superscript"/>
        </w:rPr>
        <w:t>th</w:t>
      </w:r>
      <w:r>
        <w:t xml:space="preserve"> Grade</w:t>
      </w:r>
    </w:p>
    <w:p w:rsidR="00A0440F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B63D84">
        <w:rPr>
          <w:b/>
          <w:u w:val="single"/>
        </w:rPr>
        <w:t>Materials Needed:</w:t>
      </w:r>
    </w:p>
    <w:p w:rsidR="00A0440F" w:rsidRDefault="00EF09F4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Tennis rackets</w:t>
      </w:r>
    </w:p>
    <w:p w:rsidR="00EF09F4" w:rsidRDefault="00EF09F4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Low compression tennis balls</w:t>
      </w:r>
    </w:p>
    <w:p w:rsidR="00A0440F" w:rsidRDefault="00EF09F4" w:rsidP="00A0440F">
      <w:pPr>
        <w:pStyle w:val="ListParagraph"/>
        <w:numPr>
          <w:ilvl w:val="0"/>
          <w:numId w:val="3"/>
        </w:numPr>
        <w:tabs>
          <w:tab w:val="left" w:pos="1800"/>
          <w:tab w:val="left" w:pos="2520"/>
        </w:tabs>
      </w:pPr>
      <w:r>
        <w:t>Open Wall</w:t>
      </w:r>
    </w:p>
    <w:p w:rsidR="00A0440F" w:rsidRPr="004B3C28" w:rsidRDefault="00A0440F" w:rsidP="00A0440F">
      <w:pPr>
        <w:tabs>
          <w:tab w:val="left" w:pos="1800"/>
          <w:tab w:val="left" w:pos="2520"/>
        </w:tabs>
        <w:rPr>
          <w:b/>
          <w:u w:val="single"/>
        </w:rPr>
      </w:pPr>
      <w:r w:rsidRPr="004B3C28">
        <w:rPr>
          <w:b/>
          <w:u w:val="single"/>
        </w:rPr>
        <w:t>Description:</w:t>
      </w:r>
    </w:p>
    <w:p w:rsidR="00EF09F4" w:rsidRPr="00EF09F4" w:rsidRDefault="00EF09F4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To help students understand the aspect of striking the golf ball to a target, I try and compare it to other activities like tennis.</w:t>
      </w:r>
    </w:p>
    <w:p w:rsidR="004C77D2" w:rsidRPr="004C77D2" w:rsidRDefault="00EF09F4" w:rsidP="00A0440F">
      <w:pPr>
        <w:pStyle w:val="ListParagraph"/>
        <w:numPr>
          <w:ilvl w:val="0"/>
          <w:numId w:val="2"/>
        </w:numPr>
        <w:tabs>
          <w:tab w:val="left" w:pos="1800"/>
          <w:tab w:val="left" w:pos="2520"/>
        </w:tabs>
        <w:rPr>
          <w:b/>
          <w:u w:val="single"/>
        </w:rPr>
      </w:pPr>
      <w:r>
        <w:t>I add a tennis rotation to help with hand-eye coordination and adding cardio with striking the ball against the wall. See how many they can do in a row.</w:t>
      </w:r>
      <w:r w:rsidR="00A0440F">
        <w:t xml:space="preserve"> </w:t>
      </w:r>
    </w:p>
    <w:p w:rsidR="004C77D2" w:rsidRDefault="004C77D2" w:rsidP="004C77D2">
      <w:r w:rsidRPr="004C77D2">
        <w:rPr>
          <w:b/>
        </w:rPr>
        <w:t>Submitted by:</w:t>
      </w:r>
      <w:r w:rsidR="00EF09F4">
        <w:t xml:space="preserve"> Adrienne Wood, P.E. Instructor at Miles Elementary in Hillsborough, Florida</w:t>
      </w:r>
      <w:r>
        <w:br/>
      </w:r>
      <w:r w:rsidRPr="004C77D2">
        <w:rPr>
          <w:b/>
        </w:rPr>
        <w:t>Date Submitted:</w:t>
      </w:r>
      <w:r w:rsidR="00EF09F4">
        <w:t xml:space="preserve"> 4/25/14</w:t>
      </w:r>
    </w:p>
    <w:p w:rsidR="00A0440F" w:rsidRPr="004C77D2" w:rsidRDefault="00A0440F" w:rsidP="004C77D2">
      <w:pPr>
        <w:tabs>
          <w:tab w:val="left" w:pos="1800"/>
          <w:tab w:val="left" w:pos="2520"/>
        </w:tabs>
        <w:rPr>
          <w:b/>
          <w:u w:val="single"/>
        </w:rPr>
      </w:pPr>
      <w:r>
        <w:tab/>
      </w:r>
      <w:r>
        <w:tab/>
      </w:r>
    </w:p>
    <w:p w:rsidR="00F77D6F" w:rsidRDefault="00EA513C"/>
    <w:sectPr w:rsidR="00F7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921"/>
    <w:multiLevelType w:val="hybridMultilevel"/>
    <w:tmpl w:val="AB4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D6B"/>
    <w:multiLevelType w:val="hybridMultilevel"/>
    <w:tmpl w:val="02D4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8052F9"/>
    <w:multiLevelType w:val="hybridMultilevel"/>
    <w:tmpl w:val="A984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F"/>
    <w:rsid w:val="000847EE"/>
    <w:rsid w:val="004C77D2"/>
    <w:rsid w:val="00591C88"/>
    <w:rsid w:val="0070110D"/>
    <w:rsid w:val="00A0440F"/>
    <w:rsid w:val="00E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F"/>
  </w:style>
  <w:style w:type="paragraph" w:styleId="Heading1">
    <w:name w:val="heading 1"/>
    <w:basedOn w:val="Normal"/>
    <w:link w:val="Heading1Char"/>
    <w:uiPriority w:val="9"/>
    <w:qFormat/>
    <w:rsid w:val="00A04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0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Hybl</dc:creator>
  <cp:lastModifiedBy>Christopher Hybl</cp:lastModifiedBy>
  <cp:revision>2</cp:revision>
  <cp:lastPrinted>2014-06-04T21:08:00Z</cp:lastPrinted>
  <dcterms:created xsi:type="dcterms:W3CDTF">2014-06-04T21:08:00Z</dcterms:created>
  <dcterms:modified xsi:type="dcterms:W3CDTF">2014-06-04T21:08:00Z</dcterms:modified>
</cp:coreProperties>
</file>